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92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388"/>
        <w:gridCol w:w="5540"/>
      </w:tblGrid>
      <w:tr w:rsidR="001C183C" w14:paraId="35C3690A" w14:textId="77777777" w:rsidTr="008040D3">
        <w:trPr>
          <w:trHeight w:val="8354"/>
        </w:trPr>
        <w:tc>
          <w:tcPr>
            <w:tcW w:w="5388" w:type="dxa"/>
          </w:tcPr>
          <w:p w14:paraId="7EAFAA1F" w14:textId="77777777" w:rsidR="00937439" w:rsidRPr="00F6410A" w:rsidRDefault="00937439" w:rsidP="00852634">
            <w:pPr>
              <w:pStyle w:val="2"/>
              <w:tabs>
                <w:tab w:val="left" w:pos="2188"/>
              </w:tabs>
              <w:ind w:right="197"/>
              <w:contextualSpacing/>
              <w:jc w:val="center"/>
              <w:outlineLvl w:val="1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lang w:val="en-US"/>
              </w:rPr>
            </w:pPr>
            <w:r w:rsidRPr="00F6410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lang w:val="en-US"/>
              </w:rPr>
              <w:t>POWER OF ATTORNEY</w:t>
            </w:r>
            <w:r w:rsidRPr="00F6410A">
              <w:rPr>
                <w:rFonts w:ascii="Times New Roman" w:hAnsi="Times New Roman" w:cs="Times New Roman"/>
                <w:b/>
                <w:bCs/>
                <w:color w:val="auto"/>
                <w:spacing w:val="-11"/>
                <w:sz w:val="22"/>
                <w:szCs w:val="22"/>
                <w:lang w:val="en-US"/>
              </w:rPr>
              <w:t xml:space="preserve"> </w:t>
            </w:r>
            <w:r w:rsidRPr="00F6410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lang w:val="en-US"/>
              </w:rPr>
              <w:t>№</w:t>
            </w:r>
            <w:r w:rsidRPr="00F6410A">
              <w:rPr>
                <w:rFonts w:ascii="Times New Roman" w:hAnsi="Times New Roman" w:cs="Times New Roman"/>
                <w:b/>
                <w:bCs/>
                <w:color w:val="auto"/>
                <w:spacing w:val="1"/>
                <w:sz w:val="22"/>
                <w:szCs w:val="22"/>
                <w:lang w:val="en-US"/>
              </w:rPr>
              <w:t xml:space="preserve"> </w:t>
            </w:r>
            <w:r w:rsidRPr="00F6410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u w:val="single"/>
                <w:lang w:val="en-US"/>
              </w:rPr>
              <w:t xml:space="preserve"> </w:t>
            </w:r>
            <w:r w:rsidRPr="00F6410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  <w:u w:val="single"/>
                <w:lang w:val="en-US"/>
              </w:rPr>
              <w:tab/>
            </w:r>
          </w:p>
          <w:p w14:paraId="369BD1F4" w14:textId="36E33AFB" w:rsidR="00937439" w:rsidRDefault="00937439" w:rsidP="00852634">
            <w:pPr>
              <w:tabs>
                <w:tab w:val="left" w:pos="10057"/>
              </w:tabs>
              <w:spacing w:before="56"/>
              <w:contextualSpacing/>
              <w:rPr>
                <w:rFonts w:ascii="Times New Roman" w:hAnsi="Times New Roman" w:cs="Times New Roman"/>
              </w:rPr>
            </w:pPr>
            <w:r w:rsidRPr="00F6410A">
              <w:rPr>
                <w:rFonts w:ascii="Times New Roman" w:hAnsi="Times New Roman" w:cs="Times New Roman"/>
              </w:rPr>
              <w:t>__________________</w:t>
            </w:r>
            <w:r w:rsidR="00F318D8" w:rsidRPr="00F6410A">
              <w:rPr>
                <w:rFonts w:ascii="Times New Roman" w:hAnsi="Times New Roman" w:cs="Times New Roman"/>
              </w:rPr>
              <w:t xml:space="preserve">                   </w:t>
            </w:r>
            <w:r w:rsidR="00F6410A">
              <w:rPr>
                <w:rFonts w:ascii="Times New Roman" w:hAnsi="Times New Roman" w:cs="Times New Roman"/>
              </w:rPr>
              <w:t xml:space="preserve">         </w:t>
            </w:r>
            <w:r w:rsidR="00F318D8" w:rsidRPr="00F6410A">
              <w:rPr>
                <w:rFonts w:ascii="Times New Roman" w:hAnsi="Times New Roman" w:cs="Times New Roman"/>
              </w:rPr>
              <w:t>«___» 20____</w:t>
            </w:r>
          </w:p>
          <w:p w14:paraId="465A73BE" w14:textId="77777777" w:rsidR="00852634" w:rsidRPr="00F6410A" w:rsidRDefault="00852634" w:rsidP="00852634">
            <w:pPr>
              <w:tabs>
                <w:tab w:val="left" w:pos="10057"/>
              </w:tabs>
              <w:spacing w:before="56"/>
              <w:contextualSpacing/>
              <w:rPr>
                <w:rFonts w:ascii="Times New Roman" w:hAnsi="Times New Roman" w:cs="Times New Roman"/>
              </w:rPr>
            </w:pPr>
          </w:p>
          <w:p w14:paraId="12D2548F" w14:textId="4FF6B603" w:rsidR="00937439" w:rsidRPr="00F6410A" w:rsidRDefault="00937439" w:rsidP="00937439">
            <w:pPr>
              <w:tabs>
                <w:tab w:val="left" w:pos="10057"/>
              </w:tabs>
              <w:spacing w:before="56" w:line="276" w:lineRule="auto"/>
              <w:contextualSpacing/>
              <w:rPr>
                <w:rFonts w:ascii="Times New Roman" w:hAnsi="Times New Roman" w:cs="Times New Roman"/>
              </w:rPr>
            </w:pPr>
            <w:r w:rsidRPr="00F6410A">
              <w:rPr>
                <w:rFonts w:ascii="Times New Roman" w:hAnsi="Times New Roman" w:cs="Times New Roman"/>
              </w:rPr>
              <w:t>______________________________________________</w:t>
            </w:r>
          </w:p>
          <w:p w14:paraId="2A02C067" w14:textId="77777777" w:rsidR="00937439" w:rsidRPr="00852634" w:rsidRDefault="00937439" w:rsidP="00937439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852634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</w:t>
            </w:r>
            <w:r w:rsidRPr="00852634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full</w:t>
            </w:r>
            <w:r w:rsidRPr="00852634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852634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name of legal entity)</w:t>
            </w:r>
          </w:p>
          <w:p w14:paraId="43986FC6" w14:textId="77777777" w:rsidR="00852634" w:rsidRDefault="00852634" w:rsidP="00F6410A">
            <w:pPr>
              <w:tabs>
                <w:tab w:val="left" w:pos="963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7202FBC" w14:textId="77777777" w:rsidR="00852634" w:rsidRDefault="00937439" w:rsidP="00F6410A">
            <w:pPr>
              <w:tabs>
                <w:tab w:val="left" w:pos="963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Code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/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r w:rsidRPr="00F6410A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extracts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bank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trade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court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register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r w:rsidRPr="00F6410A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authorized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r w:rsidR="00B572CD" w:rsidRPr="00F6410A">
              <w:rPr>
                <w:rFonts w:ascii="Times New Roman" w:eastAsia="Times New Roman" w:hAnsi="Times New Roman" w:cs="Times New Roman"/>
                <w:lang w:val="en-US"/>
              </w:rPr>
              <w:t xml:space="preserve">authority </w:t>
            </w:r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foreign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state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legal</w:t>
            </w:r>
            <w:proofErr w:type="spellEnd"/>
            <w:r w:rsidRPr="00F641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6410A">
              <w:rPr>
                <w:rFonts w:ascii="Times New Roman" w:eastAsia="Times New Roman" w:hAnsi="Times New Roman" w:cs="Times New Roman"/>
              </w:rPr>
              <w:t>entity</w:t>
            </w:r>
            <w:proofErr w:type="spellEnd"/>
          </w:p>
          <w:p w14:paraId="469BE9B6" w14:textId="6B7A8A80" w:rsidR="00937439" w:rsidRPr="00F6410A" w:rsidRDefault="00937439" w:rsidP="00F6410A">
            <w:pPr>
              <w:tabs>
                <w:tab w:val="left" w:pos="9639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F6410A">
              <w:rPr>
                <w:rFonts w:ascii="Times New Roman" w:hAnsi="Times New Roman" w:cs="Times New Roman"/>
                <w:u w:val="single"/>
                <w:lang w:val="en-US"/>
              </w:rPr>
              <w:tab/>
            </w:r>
            <w:r w:rsidRPr="00F6410A">
              <w:rPr>
                <w:rFonts w:ascii="Times New Roman" w:hAnsi="Times New Roman" w:cs="Times New Roman"/>
                <w:lang w:val="en-US"/>
              </w:rPr>
              <w:t xml:space="preserve"> (hereinafter – Trustee) in the person of</w:t>
            </w:r>
            <w:r w:rsidRPr="00F6410A">
              <w:rPr>
                <w:rFonts w:ascii="Times New Roman" w:hAnsi="Times New Roman" w:cs="Times New Roman"/>
                <w:u w:val="single"/>
                <w:lang w:val="en-US"/>
              </w:rPr>
              <w:t xml:space="preserve">                          </w:t>
            </w:r>
            <w:proofErr w:type="gramStart"/>
            <w:r w:rsidRPr="00F6410A">
              <w:rPr>
                <w:rFonts w:ascii="Times New Roman" w:hAnsi="Times New Roman" w:cs="Times New Roman"/>
                <w:u w:val="single"/>
                <w:lang w:val="en-US"/>
              </w:rPr>
              <w:t xml:space="preserve">  </w:t>
            </w:r>
            <w:r w:rsidRPr="00F6410A">
              <w:rPr>
                <w:rFonts w:ascii="Times New Roman" w:hAnsi="Times New Roman" w:cs="Times New Roman"/>
                <w:lang w:val="en-US"/>
              </w:rPr>
              <w:t>,</w:t>
            </w:r>
            <w:proofErr w:type="gramEnd"/>
            <w:r w:rsidRPr="00F6410A">
              <w:rPr>
                <w:rFonts w:ascii="Times New Roman" w:hAnsi="Times New Roman" w:cs="Times New Roman"/>
                <w:spacing w:val="1"/>
                <w:lang w:val="en-US"/>
              </w:rPr>
              <w:t xml:space="preserve"> </w:t>
            </w:r>
            <w:r w:rsidRPr="00F6410A">
              <w:rPr>
                <w:rFonts w:ascii="Times New Roman" w:hAnsi="Times New Roman" w:cs="Times New Roman"/>
                <w:lang w:val="en-US"/>
              </w:rPr>
              <w:t>acting on the basis of _______________________,</w:t>
            </w:r>
            <w:r w:rsidRPr="00F6410A">
              <w:rPr>
                <w:rFonts w:ascii="Times New Roman" w:hAnsi="Times New Roman" w:cs="Times New Roman"/>
                <w:spacing w:val="1"/>
                <w:lang w:val="en-US"/>
              </w:rPr>
              <w:t xml:space="preserve"> </w:t>
            </w:r>
            <w:r w:rsidRPr="00F6410A">
              <w:rPr>
                <w:rFonts w:ascii="Times New Roman" w:hAnsi="Times New Roman" w:cs="Times New Roman"/>
                <w:lang w:val="en-US"/>
              </w:rPr>
              <w:t>by this Power of Attorney authorizes</w:t>
            </w:r>
          </w:p>
          <w:p w14:paraId="6661D118" w14:textId="692C8E02" w:rsidR="00937439" w:rsidRPr="00F6410A" w:rsidRDefault="00937439" w:rsidP="00937439">
            <w:pPr>
              <w:tabs>
                <w:tab w:val="left" w:pos="9639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F6410A">
              <w:rPr>
                <w:rFonts w:ascii="Times New Roman" w:hAnsi="Times New Roman" w:cs="Times New Roman"/>
              </w:rPr>
              <w:t>_______________________________________________</w:t>
            </w:r>
          </w:p>
          <w:p w14:paraId="519F67B9" w14:textId="77777777" w:rsidR="00937439" w:rsidRPr="00F6410A" w:rsidRDefault="00937439" w:rsidP="00937439">
            <w:pPr>
              <w:tabs>
                <w:tab w:val="left" w:pos="9639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41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proofErr w:type="gramStart"/>
            <w:r w:rsidRPr="00F6410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full</w:t>
            </w:r>
            <w:proofErr w:type="gramEnd"/>
            <w:r w:rsidRPr="00F6410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name of the Broker</w:t>
            </w:r>
            <w:r w:rsidRPr="00F641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  <w:p w14:paraId="6B5B1486" w14:textId="57798280" w:rsidR="00937439" w:rsidRPr="00F6410A" w:rsidRDefault="00937439" w:rsidP="00937439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spacing w:line="276" w:lineRule="auto"/>
              <w:ind w:left="0"/>
              <w:contextualSpacing/>
              <w:rPr>
                <w:sz w:val="22"/>
                <w:szCs w:val="22"/>
              </w:rPr>
            </w:pPr>
            <w:r w:rsidRPr="00F6410A">
              <w:rPr>
                <w:sz w:val="22"/>
                <w:szCs w:val="22"/>
              </w:rPr>
              <w:t>________________________________________</w:t>
            </w:r>
            <w:r w:rsidR="00F6410A">
              <w:rPr>
                <w:sz w:val="22"/>
                <w:szCs w:val="22"/>
              </w:rPr>
              <w:t>______</w:t>
            </w:r>
            <w:r w:rsidRPr="00F6410A">
              <w:rPr>
                <w:sz w:val="22"/>
                <w:szCs w:val="22"/>
              </w:rPr>
              <w:t>_</w:t>
            </w:r>
          </w:p>
          <w:p w14:paraId="21670F17" w14:textId="5332BFAE" w:rsidR="00F6410A" w:rsidRPr="00F6410A" w:rsidRDefault="00937439" w:rsidP="00F6410A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jc w:val="center"/>
              <w:rPr>
                <w:sz w:val="18"/>
                <w:szCs w:val="18"/>
                <w:lang w:val="en-US"/>
              </w:rPr>
            </w:pPr>
            <w:r w:rsidRPr="00F6410A">
              <w:rPr>
                <w:b/>
                <w:bCs/>
                <w:i/>
                <w:iCs/>
                <w:sz w:val="18"/>
                <w:szCs w:val="18"/>
                <w:lang w:val="en-US"/>
              </w:rPr>
              <w:t>(</w:t>
            </w:r>
            <w:proofErr w:type="gramStart"/>
            <w:r w:rsidRPr="00F6410A">
              <w:rPr>
                <w:b/>
                <w:bCs/>
                <w:i/>
                <w:iCs/>
                <w:sz w:val="18"/>
                <w:szCs w:val="18"/>
                <w:lang w:val="en-US"/>
              </w:rPr>
              <w:t>passport</w:t>
            </w:r>
            <w:proofErr w:type="gramEnd"/>
            <w:r w:rsidRPr="00F6410A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 or ID card data)</w:t>
            </w:r>
          </w:p>
          <w:p w14:paraId="59F86D59" w14:textId="09BF74BB" w:rsidR="00F6410A" w:rsidRDefault="00F6410A" w:rsidP="00F6410A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sz w:val="22"/>
                <w:szCs w:val="22"/>
                <w:lang w:val="en-US"/>
              </w:rPr>
            </w:pPr>
          </w:p>
          <w:p w14:paraId="6A5DC0F9" w14:textId="09BAAFD6" w:rsidR="00937439" w:rsidRPr="00F6410A" w:rsidRDefault="00937439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sz w:val="22"/>
                <w:szCs w:val="22"/>
                <w:lang w:val="en-US"/>
              </w:rPr>
            </w:pPr>
            <w:r w:rsidRPr="00F6410A">
              <w:rPr>
                <w:sz w:val="22"/>
                <w:szCs w:val="22"/>
                <w:lang w:val="en-US"/>
              </w:rPr>
              <w:t xml:space="preserve">(hereinafter - Broker), to represent the interests of the Trustee </w:t>
            </w:r>
            <w:r w:rsidR="005B2B3F" w:rsidRPr="00F6410A">
              <w:rPr>
                <w:sz w:val="22"/>
                <w:szCs w:val="22"/>
                <w:lang w:val="en-US"/>
              </w:rPr>
              <w:t xml:space="preserve">as a non-permanent member (seller) at auctions for the sale of firewood / lumber in the </w:t>
            </w:r>
            <w:r w:rsidR="00F24FD2" w:rsidRPr="00F6410A">
              <w:rPr>
                <w:sz w:val="22"/>
                <w:szCs w:val="22"/>
                <w:lang w:val="en-US"/>
              </w:rPr>
              <w:t>direction</w:t>
            </w:r>
            <w:r w:rsidR="005B2B3F" w:rsidRPr="00F6410A">
              <w:rPr>
                <w:sz w:val="22"/>
                <w:szCs w:val="22"/>
                <w:lang w:val="en-US"/>
              </w:rPr>
              <w:t xml:space="preserve"> of "Untreated timber and lumber" on the Commodity Exchange </w:t>
            </w:r>
            <w:proofErr w:type="gramStart"/>
            <w:r w:rsidR="005B2B3F" w:rsidRPr="00F6410A">
              <w:rPr>
                <w:sz w:val="22"/>
                <w:szCs w:val="22"/>
                <w:lang w:val="en-US"/>
              </w:rPr>
              <w:t>-  Ukrainian</w:t>
            </w:r>
            <w:proofErr w:type="gramEnd"/>
            <w:r w:rsidR="005B2B3F" w:rsidRPr="00F6410A">
              <w:rPr>
                <w:sz w:val="22"/>
                <w:szCs w:val="22"/>
                <w:lang w:val="en-US"/>
              </w:rPr>
              <w:t xml:space="preserve"> Energy Exchange</w:t>
            </w:r>
            <w:r w:rsidR="00F24FD2" w:rsidRPr="00F6410A">
              <w:rPr>
                <w:sz w:val="22"/>
                <w:szCs w:val="22"/>
                <w:lang w:val="en-US"/>
              </w:rPr>
              <w:t xml:space="preserve"> Limited Liability Company </w:t>
            </w:r>
            <w:r w:rsidR="005B2B3F" w:rsidRPr="00F6410A">
              <w:rPr>
                <w:sz w:val="22"/>
                <w:szCs w:val="22"/>
                <w:lang w:val="en-US"/>
              </w:rPr>
              <w:t xml:space="preserve"> (hereinafter - the Exchange), for which the Broker has the following powers:</w:t>
            </w:r>
          </w:p>
          <w:p w14:paraId="1AFBB8EC" w14:textId="77777777" w:rsidR="00C457A8" w:rsidRPr="00937439" w:rsidRDefault="00C457A8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lang w:val="en-US"/>
              </w:rPr>
            </w:pPr>
          </w:p>
          <w:p w14:paraId="31D98325" w14:textId="3FCBEE6E" w:rsidR="005B2B3F" w:rsidRPr="005B2B3F" w:rsidRDefault="00937439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937439"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="005B2B3F" w:rsidRPr="005B2B3F">
              <w:rPr>
                <w:rFonts w:ascii="Times New Roman" w:hAnsi="Times New Roman" w:cs="Times New Roman"/>
                <w:lang w:val="en-US"/>
              </w:rPr>
              <w:t>to take part in auctions, the organization and holding of which is carried out by the Exchange in the direction of "Untreated timber and lumber";</w:t>
            </w:r>
          </w:p>
          <w:p w14:paraId="0088F64A" w14:textId="77777777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215D322D" w14:textId="54D9872B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5B2B3F">
              <w:rPr>
                <w:rFonts w:ascii="Times New Roman" w:hAnsi="Times New Roman" w:cs="Times New Roman"/>
                <w:lang w:val="en-US"/>
              </w:rPr>
              <w:t xml:space="preserve">- submit </w:t>
            </w:r>
            <w:r w:rsidR="00DF721A">
              <w:rPr>
                <w:rFonts w:ascii="Times New Roman" w:hAnsi="Times New Roman" w:cs="Times New Roman"/>
                <w:lang w:val="en-US"/>
              </w:rPr>
              <w:t xml:space="preserve">and signs </w:t>
            </w:r>
            <w:r w:rsidRPr="005B2B3F">
              <w:rPr>
                <w:rFonts w:ascii="Times New Roman" w:hAnsi="Times New Roman" w:cs="Times New Roman"/>
                <w:lang w:val="en-US"/>
              </w:rPr>
              <w:t xml:space="preserve">applications, for the purchase of firewood / lumber; submit and sign applications for withdrawal of applications for </w:t>
            </w:r>
            <w:r w:rsidR="001344D0" w:rsidRPr="00CC3BCE">
              <w:rPr>
                <w:rFonts w:ascii="Times New Roman" w:hAnsi="Times New Roman" w:cs="Times New Roman"/>
                <w:lang w:val="en-US"/>
              </w:rPr>
              <w:t>sale</w:t>
            </w:r>
            <w:r w:rsidR="00CC3BCE" w:rsidRPr="00CC3BCE">
              <w:rPr>
                <w:rFonts w:ascii="Times New Roman" w:hAnsi="Times New Roman" w:cs="Times New Roman"/>
                <w:lang w:val="en-US"/>
              </w:rPr>
              <w:t>; submit price proposals (bids) during auctions</w:t>
            </w:r>
            <w:r w:rsidRPr="005B2B3F">
              <w:rPr>
                <w:rFonts w:ascii="Times New Roman" w:hAnsi="Times New Roman" w:cs="Times New Roman"/>
                <w:lang w:val="en-US"/>
              </w:rPr>
              <w:t>, perform other actions including ET</w:t>
            </w:r>
            <w:r w:rsidR="00DA5CFF">
              <w:rPr>
                <w:rFonts w:ascii="Times New Roman" w:hAnsi="Times New Roman" w:cs="Times New Roman"/>
                <w:lang w:val="en-US"/>
              </w:rPr>
              <w:t>S</w:t>
            </w:r>
            <w:r w:rsidRPr="005B2B3F">
              <w:rPr>
                <w:rFonts w:ascii="Times New Roman" w:hAnsi="Times New Roman" w:cs="Times New Roman"/>
                <w:lang w:val="en-US"/>
              </w:rPr>
              <w:t xml:space="preserve"> of the exchange aimed at selling firewood / lumber at auctions on the Exchange in accordance with the Regulations on organizing and conducting exchange auctions for the purchase and sale of untreated timber, firewood and lumber</w:t>
            </w:r>
            <w:r w:rsidR="00746E42">
              <w:rPr>
                <w:rFonts w:ascii="Times New Roman" w:hAnsi="Times New Roman" w:cs="Times New Roman"/>
                <w:lang w:val="en-US"/>
              </w:rPr>
              <w:t xml:space="preserve"> at the </w:t>
            </w:r>
            <w:r w:rsidRPr="005B2B3F">
              <w:rPr>
                <w:rFonts w:ascii="Times New Roman" w:hAnsi="Times New Roman" w:cs="Times New Roman"/>
                <w:lang w:val="en-US"/>
              </w:rPr>
              <w:t xml:space="preserve"> Commodity Exchange - Ukrainian Energy Exchange Limited Liability Company to sign contracts of sale of firewood / lumber on the basis of concluded exchange agreements;</w:t>
            </w:r>
          </w:p>
          <w:p w14:paraId="0F5AB228" w14:textId="6B5E381D" w:rsid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189B995D" w14:textId="77777777" w:rsidR="00852634" w:rsidRPr="005B2B3F" w:rsidRDefault="00852634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2571644A" w14:textId="77777777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5B2B3F">
              <w:rPr>
                <w:rFonts w:ascii="Times New Roman" w:hAnsi="Times New Roman" w:cs="Times New Roman"/>
                <w:lang w:val="en-US"/>
              </w:rPr>
              <w:t>- provide Exchange with all necessary documents for participation in auctions and documents related to the execution of exchange transactions;</w:t>
            </w:r>
          </w:p>
          <w:p w14:paraId="0A212C1D" w14:textId="77777777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35A5F95D" w14:textId="07BB23D9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5B2B3F">
              <w:rPr>
                <w:rFonts w:ascii="Times New Roman" w:hAnsi="Times New Roman" w:cs="Times New Roman"/>
                <w:lang w:val="en-US"/>
              </w:rPr>
              <w:t xml:space="preserve">- sign all necessary documents related to the conclusion and execution of exchange agreements in the </w:t>
            </w:r>
            <w:proofErr w:type="gramStart"/>
            <w:r w:rsidR="00746E42">
              <w:rPr>
                <w:rFonts w:ascii="Times New Roman" w:hAnsi="Times New Roman" w:cs="Times New Roman"/>
                <w:lang w:val="en-US"/>
              </w:rPr>
              <w:t xml:space="preserve">direction </w:t>
            </w:r>
            <w:r w:rsidRPr="005B2B3F">
              <w:rPr>
                <w:rFonts w:ascii="Times New Roman" w:hAnsi="Times New Roman" w:cs="Times New Roman"/>
                <w:lang w:val="en-US"/>
              </w:rPr>
              <w:t xml:space="preserve"> of</w:t>
            </w:r>
            <w:proofErr w:type="gramEnd"/>
            <w:r w:rsidRPr="005B2B3F">
              <w:rPr>
                <w:rFonts w:ascii="Times New Roman" w:hAnsi="Times New Roman" w:cs="Times New Roman"/>
                <w:lang w:val="en-US"/>
              </w:rPr>
              <w:t xml:space="preserve"> "Untreated timber and lumber" on the Exchange;</w:t>
            </w:r>
          </w:p>
          <w:p w14:paraId="3B5C360C" w14:textId="77777777" w:rsidR="005B2B3F" w:rsidRP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475E7B90" w14:textId="77777777" w:rsidR="005B2B3F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5B2B3F">
              <w:rPr>
                <w:rFonts w:ascii="Times New Roman" w:hAnsi="Times New Roman" w:cs="Times New Roman"/>
                <w:lang w:val="en-US"/>
              </w:rPr>
              <w:t>- take all necessary actions for the sale of untreated timber / firewood / lumber and perform all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B2B3F">
              <w:rPr>
                <w:rFonts w:ascii="Times New Roman" w:hAnsi="Times New Roman" w:cs="Times New Roman"/>
                <w:lang w:val="en-US"/>
              </w:rPr>
              <w:t>other actions related to the implementation of this Power of Attorney (</w:t>
            </w:r>
            <w:r w:rsidRPr="00C457A8">
              <w:rPr>
                <w:rFonts w:ascii="Times New Roman" w:hAnsi="Times New Roman" w:cs="Times New Roman"/>
                <w:i/>
                <w:iCs/>
                <w:lang w:val="en-US"/>
              </w:rPr>
              <w:t>note: indicate restrictions on actions in case of their presence</w:t>
            </w:r>
            <w:r w:rsidRPr="005B2B3F">
              <w:rPr>
                <w:rFonts w:ascii="Times New Roman" w:hAnsi="Times New Roman" w:cs="Times New Roman"/>
                <w:lang w:val="en-US"/>
              </w:rPr>
              <w:t>).</w:t>
            </w:r>
          </w:p>
          <w:p w14:paraId="7750C380" w14:textId="3F414E1D" w:rsidR="004B7308" w:rsidRDefault="005B2B3F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5B2B3F" w:rsidDel="005B2B3F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0723C6B1" w14:textId="4FE5DA12" w:rsidR="004B7308" w:rsidRPr="00937439" w:rsidRDefault="00937439" w:rsidP="00852634">
            <w:pPr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 w:rsidRPr="00937439">
              <w:rPr>
                <w:rFonts w:ascii="Times New Roman" w:hAnsi="Times New Roman" w:cs="Times New Roman"/>
                <w:lang w:val="en-US"/>
              </w:rPr>
              <w:t xml:space="preserve">Powers under this </w:t>
            </w:r>
            <w:r w:rsidR="004E431F">
              <w:rPr>
                <w:rFonts w:ascii="Times New Roman" w:hAnsi="Times New Roman" w:cs="Times New Roman"/>
                <w:lang w:val="en-US"/>
              </w:rPr>
              <w:t>P</w:t>
            </w:r>
            <w:r w:rsidRPr="00937439">
              <w:rPr>
                <w:rFonts w:ascii="Times New Roman" w:hAnsi="Times New Roman" w:cs="Times New Roman"/>
                <w:lang w:val="en-US"/>
              </w:rPr>
              <w:t xml:space="preserve">ower of </w:t>
            </w:r>
            <w:r w:rsidR="004E431F">
              <w:rPr>
                <w:rFonts w:ascii="Times New Roman" w:hAnsi="Times New Roman" w:cs="Times New Roman"/>
                <w:lang w:val="en-US"/>
              </w:rPr>
              <w:t>A</w:t>
            </w:r>
            <w:r w:rsidRPr="00937439">
              <w:rPr>
                <w:rFonts w:ascii="Times New Roman" w:hAnsi="Times New Roman" w:cs="Times New Roman"/>
                <w:lang w:val="en-US"/>
              </w:rPr>
              <w:t xml:space="preserve">ttorney cannot be transferred to other persons. This </w:t>
            </w:r>
            <w:r w:rsidR="004E431F">
              <w:rPr>
                <w:rFonts w:ascii="Times New Roman" w:hAnsi="Times New Roman" w:cs="Times New Roman"/>
                <w:lang w:val="en-US"/>
              </w:rPr>
              <w:t>P</w:t>
            </w:r>
            <w:r w:rsidRPr="00937439">
              <w:rPr>
                <w:rFonts w:ascii="Times New Roman" w:hAnsi="Times New Roman" w:cs="Times New Roman"/>
                <w:lang w:val="en-US"/>
              </w:rPr>
              <w:t xml:space="preserve">ower of </w:t>
            </w:r>
            <w:r w:rsidR="004E431F">
              <w:rPr>
                <w:rFonts w:ascii="Times New Roman" w:hAnsi="Times New Roman" w:cs="Times New Roman"/>
                <w:lang w:val="en-US"/>
              </w:rPr>
              <w:t>A</w:t>
            </w:r>
            <w:r w:rsidRPr="00937439">
              <w:rPr>
                <w:rFonts w:ascii="Times New Roman" w:hAnsi="Times New Roman" w:cs="Times New Roman"/>
                <w:lang w:val="en-US"/>
              </w:rPr>
              <w:t>ttorney is valid until the end of the lease term of the exchange place lease at the Exchange of the Trustee.</w:t>
            </w:r>
          </w:p>
          <w:p w14:paraId="25D19E04" w14:textId="77777777" w:rsidR="00C457A8" w:rsidRDefault="00C457A8" w:rsidP="004B7308">
            <w:pPr>
              <w:spacing w:line="276" w:lineRule="auto"/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2D2FF345" w14:textId="762C8AB1" w:rsidR="00937439" w:rsidRPr="00B738E7" w:rsidRDefault="00B738E7" w:rsidP="004B7308">
            <w:pPr>
              <w:spacing w:line="276" w:lineRule="auto"/>
              <w:ind w:right="170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="00937439" w:rsidRPr="00937439">
              <w:rPr>
                <w:rFonts w:ascii="Times New Roman" w:hAnsi="Times New Roman" w:cs="Times New Roman"/>
                <w:lang w:val="en-US"/>
              </w:rPr>
              <w:t>ignature</w:t>
            </w:r>
            <w:r w:rsidR="00937439" w:rsidRPr="00CA1AD0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937439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</w:t>
            </w:r>
          </w:p>
          <w:p w14:paraId="42EEC216" w14:textId="488946E9" w:rsidR="00B738E7" w:rsidRDefault="00937439" w:rsidP="00F318D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37439">
              <w:rPr>
                <w:rFonts w:ascii="Times New Roman" w:hAnsi="Times New Roman" w:cs="Times New Roman"/>
                <w:lang w:val="en-US"/>
              </w:rPr>
              <w:t>(</w:t>
            </w:r>
            <w:proofErr w:type="gramStart"/>
            <w:r w:rsidRPr="0093743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full</w:t>
            </w:r>
            <w:proofErr w:type="gramEnd"/>
            <w:r w:rsidRPr="0093743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name of the Broker</w:t>
            </w:r>
            <w:r w:rsidRPr="00937439">
              <w:rPr>
                <w:rFonts w:ascii="Times New Roman" w:hAnsi="Times New Roman" w:cs="Times New Roman"/>
                <w:lang w:val="en-US"/>
              </w:rPr>
              <w:t xml:space="preserve">) </w:t>
            </w:r>
            <w:r w:rsidRPr="0093743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(sample of signature)</w:t>
            </w:r>
          </w:p>
          <w:p w14:paraId="6DE29EE6" w14:textId="77777777" w:rsidR="00C457A8" w:rsidRDefault="00C457A8" w:rsidP="00E211A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lang w:val="en-US"/>
              </w:rPr>
            </w:pPr>
          </w:p>
          <w:p w14:paraId="76F4EEE0" w14:textId="55DF4FE0" w:rsidR="00852634" w:rsidRDefault="00852634" w:rsidP="00E211A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lang w:val="en-US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 wp14:anchorId="023FEABF" wp14:editId="58FD2C30">
                      <wp:simplePos x="0" y="0"/>
                      <wp:positionH relativeFrom="page">
                        <wp:posOffset>1125220</wp:posOffset>
                      </wp:positionH>
                      <wp:positionV relativeFrom="paragraph">
                        <wp:posOffset>493395</wp:posOffset>
                      </wp:positionV>
                      <wp:extent cx="861060" cy="60960"/>
                      <wp:effectExtent l="0" t="0" r="0" b="0"/>
                      <wp:wrapTopAndBottom/>
                      <wp:docPr id="14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61060" cy="60960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B1F293" id="Freeform 15" o:spid="_x0000_s1026" style="position:absolute;margin-left:88.6pt;margin-top:38.85pt;width:67.8pt;height:4.8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6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" path="m,l3840,e" filled="f" strokeweight=".48pt">
                      <v:path arrowok="t" o:connecttype="custom" o:connectlocs="0,0;861060,0" o:connectangles="0,0"/>
                      <w10:wrap type="topAndBottom" anchorx="page"/>
                    </v:shape>
                  </w:pict>
                </mc:Fallback>
              </mc:AlternateContent>
            </w:r>
            <w:r w:rsidR="00B738E7">
              <w:rPr>
                <w:rFonts w:ascii="Times New Roman" w:hAnsi="Times New Roman" w:cs="Times New Roman"/>
                <w:lang w:val="en-US"/>
              </w:rPr>
              <w:t>c</w:t>
            </w:r>
            <w:r w:rsidR="00B738E7" w:rsidRPr="00937439">
              <w:rPr>
                <w:rFonts w:ascii="Times New Roman" w:hAnsi="Times New Roman" w:cs="Times New Roman"/>
                <w:lang w:val="en-US"/>
              </w:rPr>
              <w:t>ertify</w:t>
            </w:r>
          </w:p>
          <w:p w14:paraId="3595453A" w14:textId="730832D1" w:rsidR="00B738E7" w:rsidRPr="00E211AF" w:rsidRDefault="00315849" w:rsidP="00E211A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lang w:val="en-US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 wp14:anchorId="11E374D9" wp14:editId="442F1F3F">
                      <wp:simplePos x="0" y="0"/>
                      <wp:positionH relativeFrom="page">
                        <wp:posOffset>2181225</wp:posOffset>
                      </wp:positionH>
                      <wp:positionV relativeFrom="paragraph">
                        <wp:posOffset>277495</wp:posOffset>
                      </wp:positionV>
                      <wp:extent cx="1127760" cy="53340"/>
                      <wp:effectExtent l="0" t="0" r="0" b="0"/>
                      <wp:wrapTopAndBottom/>
                      <wp:docPr id="15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1127760" cy="5334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C39B18" id="Freeform 16" o:spid="_x0000_s1026" style="position:absolute;margin-left:171.75pt;margin-top:21.85pt;width:88.8pt;height:4.2pt;flip:y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" path="m,l2156,e" filled="f" strokeweight=".48pt">
                      <v:path arrowok="t" o:connecttype="custom" o:connectlocs="0,0;1127760,0" o:connectangles="0,0"/>
                      <w10:wrap type="topAndBottom" anchorx="page"/>
                    </v:shape>
                  </w:pict>
                </mc:Fallback>
              </mc:AlternateContent>
            </w:r>
            <w:r w:rsidR="00B738E7"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 wp14:anchorId="466EDD29" wp14:editId="3FF29142">
                      <wp:simplePos x="0" y="0"/>
                      <wp:positionH relativeFrom="page">
                        <wp:posOffset>45085</wp:posOffset>
                      </wp:positionH>
                      <wp:positionV relativeFrom="paragraph">
                        <wp:posOffset>303530</wp:posOffset>
                      </wp:positionV>
                      <wp:extent cx="952500" cy="45085"/>
                      <wp:effectExtent l="0" t="0" r="0" b="0"/>
                      <wp:wrapTopAndBottom/>
                      <wp:docPr id="13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A57781" id="Freeform 17" o:spid="_x0000_s1026" style="position:absolute;margin-left:3.55pt;margin-top:23.9pt;width:75pt;height:3.55pt;flip:y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3AEADE87" w14:textId="5280C423" w:rsidR="00B738E7" w:rsidRPr="00852634" w:rsidRDefault="00B738E7" w:rsidP="00B738E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Position of the </w:t>
            </w:r>
            <w:proofErr w:type="gramStart"/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manager</w:t>
            </w:r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signature</w:t>
            </w:r>
            <w:proofErr w:type="gramEnd"/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SEAL  </w:t>
            </w:r>
            <w:r w:rsid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          </w:t>
            </w:r>
            <w:r w:rsidRPr="008526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full name</w:t>
            </w:r>
          </w:p>
        </w:tc>
        <w:tc>
          <w:tcPr>
            <w:tcW w:w="5540" w:type="dxa"/>
          </w:tcPr>
          <w:p w14:paraId="389A474D" w14:textId="77777777" w:rsidR="00937439" w:rsidRPr="00CA1AD0" w:rsidRDefault="00937439" w:rsidP="00852634">
            <w:pPr>
              <w:pStyle w:val="2"/>
              <w:tabs>
                <w:tab w:val="left" w:pos="2188"/>
              </w:tabs>
              <w:ind w:right="197"/>
              <w:contextualSpacing/>
              <w:jc w:val="center"/>
              <w:outlineLvl w:val="1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CA1AD0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ДОВІРЕНІСТЬ</w:t>
            </w:r>
            <w:r w:rsidRPr="00CA1AD0">
              <w:rPr>
                <w:rFonts w:ascii="Times New Roman" w:hAnsi="Times New Roman" w:cs="Times New Roman"/>
                <w:b/>
                <w:bCs/>
                <w:color w:val="auto"/>
                <w:spacing w:val="-11"/>
                <w:sz w:val="24"/>
                <w:szCs w:val="24"/>
              </w:rPr>
              <w:t xml:space="preserve"> </w:t>
            </w:r>
            <w:r w:rsidRPr="00CA1AD0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№</w:t>
            </w:r>
            <w:r w:rsidRPr="00CA1AD0">
              <w:rPr>
                <w:rFonts w:ascii="Times New Roman" w:hAnsi="Times New Roman" w:cs="Times New Roman"/>
                <w:b/>
                <w:bCs/>
                <w:color w:val="auto"/>
                <w:spacing w:val="1"/>
                <w:sz w:val="24"/>
                <w:szCs w:val="24"/>
              </w:rPr>
              <w:t xml:space="preserve"> </w:t>
            </w:r>
            <w:r w:rsidRPr="00CA1AD0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 w:rsidRPr="00CA1AD0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u w:val="single"/>
              </w:rPr>
              <w:tab/>
            </w:r>
          </w:p>
          <w:p w14:paraId="11AE381B" w14:textId="17172195" w:rsidR="00937439" w:rsidRDefault="00937439" w:rsidP="00852634">
            <w:pPr>
              <w:tabs>
                <w:tab w:val="left" w:pos="10057"/>
              </w:tabs>
              <w:spacing w:before="5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м.__________________</w:t>
            </w:r>
            <w:r w:rsidR="00F318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«___» 20____</w:t>
            </w:r>
          </w:p>
          <w:p w14:paraId="6D7017A2" w14:textId="77777777" w:rsidR="00852634" w:rsidRPr="00CA1AD0" w:rsidRDefault="00852634" w:rsidP="00852634">
            <w:pPr>
              <w:tabs>
                <w:tab w:val="left" w:pos="10057"/>
              </w:tabs>
              <w:spacing w:before="5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B2332" w14:textId="77777777" w:rsidR="00937439" w:rsidRPr="00CA1AD0" w:rsidRDefault="00937439" w:rsidP="00852634">
            <w:pPr>
              <w:tabs>
                <w:tab w:val="left" w:pos="10057"/>
              </w:tabs>
              <w:spacing w:before="5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A1AD0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14:paraId="377228A1" w14:textId="77777777" w:rsidR="00937439" w:rsidRPr="00EE7472" w:rsidRDefault="00937439" w:rsidP="00852634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(повне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pacing w:val="-3"/>
                <w:sz w:val="18"/>
                <w:szCs w:val="18"/>
              </w:rPr>
              <w:t xml:space="preserve"> 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найменування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pacing w:val="-4"/>
                <w:sz w:val="18"/>
                <w:szCs w:val="18"/>
              </w:rPr>
              <w:t xml:space="preserve"> 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юридичної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pacing w:val="-2"/>
                <w:sz w:val="18"/>
                <w:szCs w:val="18"/>
              </w:rPr>
              <w:t xml:space="preserve"> 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особи)</w:t>
            </w:r>
          </w:p>
          <w:p w14:paraId="38FF5817" w14:textId="77777777" w:rsidR="00852634" w:rsidRDefault="00852634" w:rsidP="00852634">
            <w:pPr>
              <w:tabs>
                <w:tab w:val="left" w:pos="9639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  <w:p w14:paraId="558FAC1E" w14:textId="77777777" w:rsidR="00852634" w:rsidRDefault="00937439" w:rsidP="00852634">
            <w:pPr>
              <w:tabs>
                <w:tab w:val="left" w:pos="9639"/>
              </w:tabs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EE7472">
              <w:rPr>
                <w:rFonts w:ascii="Times New Roman" w:hAnsi="Times New Roman" w:cs="Times New Roman"/>
              </w:rPr>
              <w:t xml:space="preserve">Код </w:t>
            </w:r>
            <w:r w:rsidR="00493491" w:rsidRPr="00670B39">
              <w:rPr>
                <w:rFonts w:ascii="Times New Roman" w:hAnsi="Times New Roman" w:cs="Times New Roman"/>
              </w:rPr>
              <w:t>/</w:t>
            </w:r>
            <w:r w:rsidRPr="00EE7472">
              <w:rPr>
                <w:rFonts w:ascii="Times New Roman" w:eastAsia="Times New Roman" w:hAnsi="Times New Roman" w:cs="Times New Roman"/>
              </w:rPr>
              <w:t xml:space="preserve">номер із свідоцтва про реєстрацію або </w:t>
            </w:r>
            <w:r w:rsidR="00493491">
              <w:rPr>
                <w:rFonts w:ascii="Times New Roman" w:eastAsia="Times New Roman" w:hAnsi="Times New Roman" w:cs="Times New Roman"/>
              </w:rPr>
              <w:t>витягу</w:t>
            </w:r>
            <w:r w:rsidRPr="00EE7472">
              <w:rPr>
                <w:rFonts w:ascii="Times New Roman" w:eastAsia="Times New Roman" w:hAnsi="Times New Roman" w:cs="Times New Roman"/>
              </w:rPr>
              <w:t xml:space="preserve"> з </w:t>
            </w:r>
            <w:r w:rsidR="00493491">
              <w:rPr>
                <w:rFonts w:ascii="Times New Roman" w:eastAsia="Times New Roman" w:hAnsi="Times New Roman" w:cs="Times New Roman"/>
              </w:rPr>
              <w:t xml:space="preserve">торгового, </w:t>
            </w:r>
            <w:r w:rsidRPr="00EE7472">
              <w:rPr>
                <w:rFonts w:ascii="Times New Roman" w:eastAsia="Times New Roman" w:hAnsi="Times New Roman" w:cs="Times New Roman"/>
              </w:rPr>
              <w:t>банківського</w:t>
            </w:r>
            <w:r w:rsidR="00395539">
              <w:rPr>
                <w:rFonts w:ascii="Times New Roman" w:eastAsia="Times New Roman" w:hAnsi="Times New Roman" w:cs="Times New Roman"/>
              </w:rPr>
              <w:t xml:space="preserve"> </w:t>
            </w:r>
            <w:r w:rsidR="00493491">
              <w:rPr>
                <w:rFonts w:ascii="Times New Roman" w:eastAsia="Times New Roman" w:hAnsi="Times New Roman" w:cs="Times New Roman"/>
              </w:rPr>
              <w:t>чи</w:t>
            </w:r>
            <w:r w:rsidR="00493491" w:rsidRPr="00EE7472">
              <w:rPr>
                <w:rFonts w:ascii="Times New Roman" w:eastAsia="Times New Roman" w:hAnsi="Times New Roman" w:cs="Times New Roman"/>
              </w:rPr>
              <w:t xml:space="preserve"> </w:t>
            </w:r>
            <w:r w:rsidRPr="00EE7472">
              <w:rPr>
                <w:rFonts w:ascii="Times New Roman" w:eastAsia="Times New Roman" w:hAnsi="Times New Roman" w:cs="Times New Roman"/>
              </w:rPr>
              <w:t>судового реєстру або реєстраційного посвідчення уповноваженого органу іноземної держави про реєстрацію юридичної особи</w:t>
            </w:r>
          </w:p>
          <w:p w14:paraId="16AC4FB5" w14:textId="77777777" w:rsidR="00852634" w:rsidRDefault="00852634" w:rsidP="00852634">
            <w:pPr>
              <w:tabs>
                <w:tab w:val="left" w:pos="9639"/>
              </w:tabs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18D7ECF" w14:textId="03CAD078" w:rsidR="00937439" w:rsidRDefault="00937439" w:rsidP="00852634">
            <w:pPr>
              <w:tabs>
                <w:tab w:val="left" w:pos="9639"/>
              </w:tabs>
              <w:contextualSpacing/>
              <w:jc w:val="both"/>
              <w:rPr>
                <w:rFonts w:ascii="Times New Roman" w:hAnsi="Times New Roman" w:cs="Times New Roman"/>
              </w:rPr>
            </w:pPr>
            <w:r w:rsidRPr="00EE7472">
              <w:rPr>
                <w:rFonts w:ascii="Times New Roman" w:hAnsi="Times New Roman" w:cs="Times New Roman"/>
                <w:u w:val="single"/>
              </w:rPr>
              <w:tab/>
            </w:r>
            <w:r w:rsidRPr="00EE7472">
              <w:rPr>
                <w:rFonts w:ascii="Times New Roman" w:hAnsi="Times New Roman" w:cs="Times New Roman"/>
              </w:rPr>
              <w:t xml:space="preserve"> (далі – Довіритель) в</w:t>
            </w:r>
            <w:r w:rsidRPr="00EE7472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особі</w:t>
            </w:r>
            <w:r w:rsidRPr="00EE7472">
              <w:rPr>
                <w:rFonts w:ascii="Times New Roman" w:hAnsi="Times New Roman" w:cs="Times New Roman"/>
                <w:u w:val="single"/>
              </w:rPr>
              <w:t xml:space="preserve">                                              </w:t>
            </w:r>
            <w:r w:rsidRPr="00EE7472">
              <w:rPr>
                <w:rFonts w:ascii="Times New Roman" w:hAnsi="Times New Roman" w:cs="Times New Roman"/>
              </w:rPr>
              <w:t>,</w:t>
            </w:r>
            <w:r w:rsidRPr="00EE747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що діє</w:t>
            </w:r>
            <w:r w:rsidRPr="00EE7472">
              <w:rPr>
                <w:rFonts w:ascii="Times New Roman" w:hAnsi="Times New Roman" w:cs="Times New Roman"/>
                <w:spacing w:val="34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на</w:t>
            </w:r>
            <w:r w:rsidRPr="00EE747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підставі _______________________________,</w:t>
            </w:r>
            <w:r w:rsidRPr="00EE7472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даною</w:t>
            </w:r>
            <w:r w:rsidRPr="00EE7472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>довіреністю</w:t>
            </w:r>
            <w:r w:rsidRPr="00EE7472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EE7472">
              <w:rPr>
                <w:rFonts w:ascii="Times New Roman" w:hAnsi="Times New Roman" w:cs="Times New Roman"/>
              </w:rPr>
              <w:t xml:space="preserve">уповноважує </w:t>
            </w:r>
          </w:p>
          <w:p w14:paraId="1C468845" w14:textId="37084458" w:rsidR="00937439" w:rsidRPr="00CA1AD0" w:rsidRDefault="00937439" w:rsidP="00852634">
            <w:pPr>
              <w:tabs>
                <w:tab w:val="left" w:pos="9639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A1AD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  <w:r w:rsidR="00F6410A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58E673F7" w14:textId="7F5A5ED8" w:rsidR="00937439" w:rsidRPr="00EE7472" w:rsidRDefault="00937439" w:rsidP="00852634">
            <w:pPr>
              <w:tabs>
                <w:tab w:val="left" w:pos="9639"/>
              </w:tabs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747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18516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Власне ім’я ПРІЗВИЩЕ брокера</w:t>
            </w:r>
            <w:r w:rsidRPr="00EE7472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14:paraId="1BFBADB7" w14:textId="28E3678D" w:rsidR="00937439" w:rsidRPr="00CA1AD0" w:rsidRDefault="00937439" w:rsidP="00852634">
            <w:pPr>
              <w:tabs>
                <w:tab w:val="left" w:pos="9639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A1AD0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  <w:r w:rsidR="00F6410A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14:paraId="2143F6EF" w14:textId="77777777" w:rsidR="00937439" w:rsidRPr="00937439" w:rsidRDefault="00937439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contextualSpacing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937439">
              <w:rPr>
                <w:b/>
                <w:bCs/>
                <w:i/>
                <w:iCs/>
                <w:sz w:val="18"/>
                <w:szCs w:val="18"/>
              </w:rPr>
              <w:t xml:space="preserve">(дані паспорта або </w:t>
            </w:r>
            <w:r w:rsidRPr="00937439">
              <w:rPr>
                <w:b/>
                <w:bCs/>
                <w:i/>
                <w:iCs/>
                <w:sz w:val="18"/>
                <w:szCs w:val="18"/>
                <w:lang w:val="en-US"/>
              </w:rPr>
              <w:t>ID</w:t>
            </w:r>
            <w:r w:rsidRPr="00937439">
              <w:rPr>
                <w:b/>
                <w:bCs/>
                <w:i/>
                <w:iCs/>
                <w:sz w:val="18"/>
                <w:szCs w:val="18"/>
              </w:rPr>
              <w:t>-картки)</w:t>
            </w:r>
          </w:p>
          <w:p w14:paraId="364BCE03" w14:textId="77777777" w:rsidR="00F6410A" w:rsidRDefault="00F6410A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sz w:val="22"/>
                <w:szCs w:val="22"/>
              </w:rPr>
            </w:pPr>
          </w:p>
          <w:p w14:paraId="4765042B" w14:textId="4A683A4D" w:rsidR="00937439" w:rsidRDefault="00937439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rFonts w:eastAsiaTheme="minorHAnsi"/>
                <w:sz w:val="22"/>
                <w:szCs w:val="22"/>
              </w:rPr>
            </w:pPr>
            <w:r w:rsidRPr="00EE7472">
              <w:rPr>
                <w:sz w:val="22"/>
                <w:szCs w:val="22"/>
              </w:rPr>
              <w:t>(далі-Брокер),</w:t>
            </w:r>
            <w:r w:rsidRPr="00EE7472">
              <w:rPr>
                <w:spacing w:val="25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 xml:space="preserve">представляти </w:t>
            </w:r>
            <w:r w:rsidRPr="00EE7472">
              <w:rPr>
                <w:spacing w:val="-52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 xml:space="preserve">інтереси Довірителя </w:t>
            </w:r>
            <w:r w:rsidR="005B2B3F">
              <w:rPr>
                <w:sz w:val="22"/>
                <w:szCs w:val="22"/>
              </w:rPr>
              <w:t xml:space="preserve">як </w:t>
            </w:r>
            <w:r w:rsidR="005B2B3F" w:rsidRPr="005B2B3F">
              <w:rPr>
                <w:sz w:val="22"/>
                <w:szCs w:val="22"/>
              </w:rPr>
              <w:t>непостійного члена (покупця) на аукціонах з продажу</w:t>
            </w:r>
            <w:r w:rsidR="006A0E4E">
              <w:rPr>
                <w:sz w:val="22"/>
                <w:szCs w:val="22"/>
              </w:rPr>
              <w:t xml:space="preserve"> </w:t>
            </w:r>
            <w:r w:rsidR="005B2B3F" w:rsidRPr="005B2B3F">
              <w:rPr>
                <w:sz w:val="22"/>
                <w:szCs w:val="22"/>
              </w:rPr>
              <w:t>деревини дров’яної</w:t>
            </w:r>
            <w:r w:rsidR="00852634">
              <w:rPr>
                <w:sz w:val="22"/>
                <w:szCs w:val="22"/>
              </w:rPr>
              <w:t xml:space="preserve"> </w:t>
            </w:r>
            <w:r w:rsidR="005B2B3F" w:rsidRPr="005B2B3F">
              <w:rPr>
                <w:sz w:val="22"/>
                <w:szCs w:val="22"/>
              </w:rPr>
              <w:t>/ пиломатеріалів  за напрямком «Необроблена деревина та пиломатеріали» на товарній біржі - Товариство з обмеженою відповідальністю «Українська енергетична біржа» (далі – Біржа), для чого Брокеру надаються наступні повноваження</w:t>
            </w:r>
            <w:r w:rsidRPr="00670B39">
              <w:rPr>
                <w:rFonts w:eastAsiaTheme="minorHAnsi"/>
                <w:sz w:val="22"/>
                <w:szCs w:val="22"/>
              </w:rPr>
              <w:t>:</w:t>
            </w:r>
          </w:p>
          <w:p w14:paraId="4560B445" w14:textId="77777777" w:rsidR="005B2B3F" w:rsidRPr="00670B39" w:rsidRDefault="005B2B3F" w:rsidP="00852634">
            <w:pPr>
              <w:pStyle w:val="a4"/>
              <w:tabs>
                <w:tab w:val="left" w:pos="2786"/>
                <w:tab w:val="left" w:pos="5134"/>
                <w:tab w:val="left" w:pos="5501"/>
                <w:tab w:val="left" w:pos="10281"/>
              </w:tabs>
              <w:ind w:left="0"/>
              <w:contextualSpacing/>
              <w:rPr>
                <w:rFonts w:eastAsiaTheme="minorHAnsi"/>
                <w:sz w:val="22"/>
                <w:szCs w:val="22"/>
              </w:rPr>
            </w:pPr>
          </w:p>
          <w:p w14:paraId="095DBB31" w14:textId="20C9C955" w:rsidR="00937439" w:rsidRDefault="004D3FD6" w:rsidP="00852634">
            <w:pPr>
              <w:pStyle w:val="a6"/>
              <w:numPr>
                <w:ilvl w:val="0"/>
                <w:numId w:val="16"/>
              </w:numPr>
              <w:ind w:left="31" w:firstLine="0"/>
              <w:rPr>
                <w:rFonts w:eastAsiaTheme="minorHAnsi"/>
              </w:rPr>
            </w:pPr>
            <w:r w:rsidRPr="00670B39">
              <w:rPr>
                <w:rFonts w:eastAsiaTheme="minorHAnsi"/>
              </w:rPr>
              <w:t xml:space="preserve">брати участь у аукціонах, організація та проведення яких здійснюється </w:t>
            </w:r>
            <w:proofErr w:type="spellStart"/>
            <w:r w:rsidRPr="00670B39">
              <w:rPr>
                <w:rFonts w:eastAsiaTheme="minorHAnsi"/>
              </w:rPr>
              <w:t>Біржею</w:t>
            </w:r>
            <w:proofErr w:type="spellEnd"/>
            <w:r w:rsidRPr="00670B39">
              <w:rPr>
                <w:rFonts w:eastAsiaTheme="minorHAnsi"/>
              </w:rPr>
              <w:t xml:space="preserve"> за напрямком «Необроблена деревина та пиломатеріали»;</w:t>
            </w:r>
          </w:p>
          <w:p w14:paraId="783D8683" w14:textId="77777777" w:rsidR="00852634" w:rsidRPr="00670B39" w:rsidRDefault="00852634" w:rsidP="00852634">
            <w:pPr>
              <w:pStyle w:val="a6"/>
              <w:ind w:left="31"/>
              <w:rPr>
                <w:rFonts w:eastAsiaTheme="minorHAnsi"/>
              </w:rPr>
            </w:pPr>
          </w:p>
          <w:p w14:paraId="25053816" w14:textId="23D6195B" w:rsidR="004D3FD6" w:rsidRDefault="004D3FD6" w:rsidP="00852634">
            <w:pPr>
              <w:pStyle w:val="a6"/>
              <w:numPr>
                <w:ilvl w:val="0"/>
                <w:numId w:val="16"/>
              </w:numPr>
              <w:ind w:left="0" w:firstLine="31"/>
              <w:rPr>
                <w:rFonts w:eastAsiaTheme="minorHAnsi"/>
              </w:rPr>
            </w:pPr>
            <w:r w:rsidRPr="00670B39">
              <w:rPr>
                <w:rFonts w:eastAsiaTheme="minorHAnsi"/>
              </w:rPr>
              <w:t xml:space="preserve">подавати та підписувати </w:t>
            </w:r>
            <w:r w:rsidRPr="00670B39">
              <w:rPr>
                <w:rFonts w:eastAsiaTheme="minorHAnsi"/>
              </w:rPr>
              <w:t>заяви</w:t>
            </w:r>
            <w:r w:rsidRPr="00670B39">
              <w:rPr>
                <w:rFonts w:eastAsiaTheme="minorHAnsi"/>
              </w:rPr>
              <w:t xml:space="preserve"> на купівлю  деревини дров’яної</w:t>
            </w:r>
            <w:r w:rsidR="006A0E4E">
              <w:rPr>
                <w:rFonts w:eastAsiaTheme="minorHAnsi"/>
              </w:rPr>
              <w:t xml:space="preserve"> </w:t>
            </w:r>
            <w:r w:rsidRPr="00670B39">
              <w:rPr>
                <w:rFonts w:eastAsiaTheme="minorHAnsi"/>
              </w:rPr>
              <w:t>/</w:t>
            </w:r>
            <w:r w:rsidR="006A0E4E">
              <w:rPr>
                <w:rFonts w:eastAsiaTheme="minorHAnsi"/>
              </w:rPr>
              <w:t xml:space="preserve"> </w:t>
            </w:r>
            <w:r w:rsidRPr="00670B39">
              <w:rPr>
                <w:rFonts w:eastAsiaTheme="minorHAnsi"/>
              </w:rPr>
              <w:t xml:space="preserve">пиломатеріалів; подавати та підписувати заяви на відкликання </w:t>
            </w:r>
            <w:r w:rsidRPr="00670B39">
              <w:rPr>
                <w:rFonts w:eastAsiaTheme="minorHAnsi"/>
              </w:rPr>
              <w:t>заяв на</w:t>
            </w:r>
            <w:r w:rsidR="006A0E4E">
              <w:rPr>
                <w:rFonts w:eastAsiaTheme="minorHAnsi"/>
              </w:rPr>
              <w:t xml:space="preserve"> </w:t>
            </w:r>
            <w:r w:rsidR="00BE0D00">
              <w:rPr>
                <w:rFonts w:eastAsiaTheme="minorHAnsi"/>
              </w:rPr>
              <w:t>продаж</w:t>
            </w:r>
            <w:r w:rsidRPr="00670B39">
              <w:rPr>
                <w:rFonts w:eastAsiaTheme="minorHAnsi"/>
              </w:rPr>
              <w:t xml:space="preserve">; </w:t>
            </w:r>
            <w:r w:rsidR="00BE0D00" w:rsidRPr="00BE0D00">
              <w:rPr>
                <w:rFonts w:eastAsiaTheme="minorHAnsi"/>
              </w:rPr>
              <w:t>подавати цінові пропозиції (ставки) в ході аукціонів</w:t>
            </w:r>
            <w:r w:rsidR="00BE0D00">
              <w:rPr>
                <w:rFonts w:eastAsiaTheme="minorHAnsi"/>
              </w:rPr>
              <w:t xml:space="preserve">; </w:t>
            </w:r>
            <w:r w:rsidRPr="00670B39">
              <w:rPr>
                <w:rFonts w:eastAsiaTheme="minorHAnsi"/>
              </w:rPr>
              <w:t>вчин</w:t>
            </w:r>
            <w:r w:rsidRPr="00670B39">
              <w:rPr>
                <w:rFonts w:eastAsiaTheme="minorHAnsi"/>
              </w:rPr>
              <w:t xml:space="preserve">яти інші дії, у тому числі в ЕТС Біржі, спрямовані на купівлю деревини дров’яної/пиломатеріалів на аукціонах на Біржі відповідно до Регламенту з організації та проведення біржових торгів з купівлі-продажу необробленої деревини та пиломатеріалів на товарній біржі – Товариство з обмеженою відповідальністю «Українська енергетична біржа»; підписувати договори купівлі-продажу деревини дров'яної/пиломатеріалів на підставі укладених біржових угод; </w:t>
            </w:r>
          </w:p>
          <w:p w14:paraId="0D39FDB5" w14:textId="77777777" w:rsidR="005B2B3F" w:rsidRPr="00670B39" w:rsidRDefault="005B2B3F" w:rsidP="00852634">
            <w:pPr>
              <w:pStyle w:val="a6"/>
              <w:ind w:left="31"/>
              <w:rPr>
                <w:rFonts w:eastAsiaTheme="minorHAnsi"/>
              </w:rPr>
            </w:pPr>
          </w:p>
          <w:p w14:paraId="57C84E40" w14:textId="2C803F58" w:rsidR="005B2B3F" w:rsidRPr="005B2B3F" w:rsidRDefault="00670B39" w:rsidP="00852634">
            <w:pPr>
              <w:pStyle w:val="a6"/>
              <w:numPr>
                <w:ilvl w:val="0"/>
                <w:numId w:val="16"/>
              </w:numPr>
              <w:tabs>
                <w:tab w:val="left" w:pos="484"/>
              </w:tabs>
              <w:spacing w:before="120" w:after="120"/>
              <w:ind w:left="37" w:firstLine="0"/>
              <w:contextualSpacing/>
              <w:rPr>
                <w:rFonts w:eastAsiaTheme="minorHAnsi"/>
              </w:rPr>
            </w:pPr>
            <w:r w:rsidRPr="00670B39">
              <w:rPr>
                <w:rFonts w:eastAsiaTheme="minorHAnsi"/>
              </w:rPr>
              <w:t>надавати Біржі всі необхідні документи для участі в аукціонах та документи, що стосуються виконання біржових угод;</w:t>
            </w:r>
          </w:p>
          <w:p w14:paraId="79C910AC" w14:textId="77777777" w:rsidR="00852634" w:rsidRDefault="00670B39" w:rsidP="00852634">
            <w:pPr>
              <w:pStyle w:val="a6"/>
              <w:numPr>
                <w:ilvl w:val="0"/>
                <w:numId w:val="16"/>
              </w:numPr>
              <w:tabs>
                <w:tab w:val="left" w:pos="484"/>
              </w:tabs>
              <w:spacing w:before="120" w:after="120"/>
              <w:ind w:left="37" w:firstLine="0"/>
              <w:contextualSpacing/>
              <w:rPr>
                <w:rFonts w:eastAsiaTheme="minorHAnsi"/>
              </w:rPr>
            </w:pPr>
            <w:r w:rsidRPr="00670B39">
              <w:rPr>
                <w:rFonts w:eastAsiaTheme="minorHAnsi"/>
              </w:rPr>
              <w:t>підписувати всі інші необхідні документи, пов’язані з укладанням та виконанням біржових угод за напрямком «Необроблена деревина та пиломатеріали» на Біржі;</w:t>
            </w:r>
          </w:p>
          <w:p w14:paraId="5CDA4D59" w14:textId="1AD1B2E7" w:rsidR="00937439" w:rsidRPr="00852634" w:rsidRDefault="00937439" w:rsidP="00852634">
            <w:pPr>
              <w:pStyle w:val="a6"/>
              <w:numPr>
                <w:ilvl w:val="0"/>
                <w:numId w:val="16"/>
              </w:numPr>
              <w:tabs>
                <w:tab w:val="left" w:pos="484"/>
              </w:tabs>
              <w:spacing w:before="120" w:after="120"/>
              <w:ind w:left="37" w:firstLine="0"/>
              <w:contextualSpacing/>
              <w:rPr>
                <w:rFonts w:eastAsiaTheme="minorHAnsi"/>
              </w:rPr>
            </w:pPr>
            <w:r w:rsidRPr="00852634">
              <w:rPr>
                <w:rFonts w:eastAsiaTheme="minorHAnsi"/>
              </w:rPr>
              <w:t>вчиняти всі необхідні</w:t>
            </w:r>
            <w:r w:rsidRPr="00EE7472">
              <w:t xml:space="preserve"> дії щодо купівлі </w:t>
            </w:r>
            <w:r w:rsidR="00670B39" w:rsidRPr="00670B39">
              <w:t>деревини дров’яної/пиломатеріалів</w:t>
            </w:r>
            <w:r w:rsidRPr="00EE7472">
              <w:t xml:space="preserve"> та</w:t>
            </w:r>
            <w:r w:rsidRPr="00852634">
              <w:rPr>
                <w:spacing w:val="1"/>
              </w:rPr>
              <w:t xml:space="preserve"> </w:t>
            </w:r>
            <w:r w:rsidRPr="00EE7472">
              <w:t>виконувати</w:t>
            </w:r>
            <w:r w:rsidRPr="00852634">
              <w:rPr>
                <w:spacing w:val="31"/>
              </w:rPr>
              <w:t xml:space="preserve"> </w:t>
            </w:r>
            <w:r w:rsidRPr="00EE7472">
              <w:t>всі</w:t>
            </w:r>
            <w:r w:rsidRPr="00852634">
              <w:rPr>
                <w:spacing w:val="30"/>
              </w:rPr>
              <w:t xml:space="preserve"> </w:t>
            </w:r>
            <w:r w:rsidRPr="00EE7472">
              <w:t>інші</w:t>
            </w:r>
            <w:r w:rsidRPr="00852634">
              <w:rPr>
                <w:spacing w:val="32"/>
              </w:rPr>
              <w:t xml:space="preserve"> </w:t>
            </w:r>
            <w:r w:rsidRPr="00EE7472">
              <w:t>дії,</w:t>
            </w:r>
            <w:r w:rsidRPr="00852634">
              <w:rPr>
                <w:spacing w:val="28"/>
              </w:rPr>
              <w:t xml:space="preserve"> </w:t>
            </w:r>
            <w:r w:rsidRPr="00EE7472">
              <w:t>пов’язані</w:t>
            </w:r>
            <w:r w:rsidRPr="00852634">
              <w:rPr>
                <w:spacing w:val="32"/>
              </w:rPr>
              <w:t xml:space="preserve"> </w:t>
            </w:r>
            <w:r w:rsidRPr="00EE7472">
              <w:t>з</w:t>
            </w:r>
            <w:r w:rsidRPr="00852634">
              <w:rPr>
                <w:spacing w:val="30"/>
              </w:rPr>
              <w:t xml:space="preserve"> </w:t>
            </w:r>
            <w:r w:rsidRPr="00EE7472">
              <w:t>виконанням</w:t>
            </w:r>
            <w:r w:rsidRPr="00852634">
              <w:rPr>
                <w:spacing w:val="31"/>
              </w:rPr>
              <w:t xml:space="preserve"> </w:t>
            </w:r>
            <w:r w:rsidRPr="00EE7472">
              <w:t>даної</w:t>
            </w:r>
            <w:r w:rsidRPr="00852634">
              <w:rPr>
                <w:spacing w:val="37"/>
              </w:rPr>
              <w:t xml:space="preserve"> </w:t>
            </w:r>
            <w:r w:rsidRPr="00EE7472">
              <w:t>Довіреності</w:t>
            </w:r>
            <w:r w:rsidRPr="00852634">
              <w:rPr>
                <w:spacing w:val="31"/>
              </w:rPr>
              <w:t xml:space="preserve"> </w:t>
            </w:r>
            <w:r w:rsidRPr="00EE7472">
              <w:t>(</w:t>
            </w:r>
            <w:r w:rsidRPr="00852634">
              <w:rPr>
                <w:i/>
              </w:rPr>
              <w:t>примітка:</w:t>
            </w:r>
            <w:r w:rsidRPr="00852634">
              <w:rPr>
                <w:i/>
                <w:spacing w:val="31"/>
              </w:rPr>
              <w:t xml:space="preserve"> </w:t>
            </w:r>
            <w:r w:rsidRPr="00852634">
              <w:rPr>
                <w:i/>
              </w:rPr>
              <w:t>зазначити обмеження</w:t>
            </w:r>
            <w:r w:rsidRPr="00852634">
              <w:rPr>
                <w:i/>
                <w:spacing w:val="-2"/>
              </w:rPr>
              <w:t xml:space="preserve"> </w:t>
            </w:r>
            <w:r w:rsidRPr="00852634">
              <w:rPr>
                <w:i/>
              </w:rPr>
              <w:t>щодо</w:t>
            </w:r>
            <w:r w:rsidRPr="00852634">
              <w:rPr>
                <w:i/>
                <w:spacing w:val="-3"/>
              </w:rPr>
              <w:t xml:space="preserve"> </w:t>
            </w:r>
            <w:r w:rsidRPr="00852634">
              <w:rPr>
                <w:i/>
              </w:rPr>
              <w:t>вчинення</w:t>
            </w:r>
            <w:r w:rsidRPr="00852634">
              <w:rPr>
                <w:i/>
                <w:spacing w:val="-1"/>
              </w:rPr>
              <w:t xml:space="preserve"> </w:t>
            </w:r>
            <w:r w:rsidRPr="00852634">
              <w:rPr>
                <w:i/>
              </w:rPr>
              <w:t>дій</w:t>
            </w:r>
            <w:r w:rsidRPr="00852634">
              <w:rPr>
                <w:i/>
                <w:spacing w:val="-3"/>
              </w:rPr>
              <w:t xml:space="preserve"> </w:t>
            </w:r>
            <w:r w:rsidRPr="00852634">
              <w:rPr>
                <w:i/>
              </w:rPr>
              <w:t>в</w:t>
            </w:r>
            <w:r w:rsidRPr="00852634">
              <w:rPr>
                <w:i/>
                <w:spacing w:val="-4"/>
              </w:rPr>
              <w:t xml:space="preserve"> </w:t>
            </w:r>
            <w:r w:rsidRPr="00852634">
              <w:rPr>
                <w:i/>
              </w:rPr>
              <w:t>разі</w:t>
            </w:r>
            <w:r w:rsidRPr="00852634">
              <w:rPr>
                <w:i/>
                <w:spacing w:val="-1"/>
              </w:rPr>
              <w:t xml:space="preserve"> </w:t>
            </w:r>
            <w:r w:rsidRPr="00852634">
              <w:rPr>
                <w:i/>
              </w:rPr>
              <w:t>їх</w:t>
            </w:r>
            <w:r w:rsidRPr="00852634">
              <w:rPr>
                <w:i/>
                <w:spacing w:val="1"/>
              </w:rPr>
              <w:t xml:space="preserve"> </w:t>
            </w:r>
            <w:r w:rsidRPr="00852634">
              <w:rPr>
                <w:i/>
              </w:rPr>
              <w:t>наявності</w:t>
            </w:r>
            <w:r w:rsidRPr="00EE7472">
              <w:t>).</w:t>
            </w:r>
          </w:p>
          <w:p w14:paraId="3DD62401" w14:textId="77777777" w:rsidR="00937439" w:rsidRPr="00EE7472" w:rsidRDefault="00937439" w:rsidP="00852634">
            <w:pPr>
              <w:pStyle w:val="a4"/>
              <w:ind w:left="0"/>
              <w:contextualSpacing/>
              <w:rPr>
                <w:sz w:val="22"/>
                <w:szCs w:val="22"/>
              </w:rPr>
            </w:pPr>
            <w:r w:rsidRPr="00EE7472">
              <w:rPr>
                <w:sz w:val="22"/>
                <w:szCs w:val="22"/>
              </w:rPr>
              <w:t>Повноваження по даній довіреності не можуть бути передані іншим особам.</w:t>
            </w:r>
            <w:r w:rsidRPr="00EE7472">
              <w:rPr>
                <w:spacing w:val="-52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Дана</w:t>
            </w:r>
            <w:r w:rsidRPr="00EE7472">
              <w:rPr>
                <w:spacing w:val="-2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довіреність дійсна</w:t>
            </w:r>
            <w:r w:rsidRPr="00EE7472">
              <w:rPr>
                <w:spacing w:val="-3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до</w:t>
            </w:r>
            <w:r w:rsidRPr="00EE7472">
              <w:rPr>
                <w:spacing w:val="-1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закінчення</w:t>
            </w:r>
            <w:r w:rsidRPr="00EE7472">
              <w:rPr>
                <w:spacing w:val="-2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строку</w:t>
            </w:r>
            <w:r w:rsidRPr="00EE7472">
              <w:rPr>
                <w:spacing w:val="-2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оренди</w:t>
            </w:r>
            <w:r w:rsidRPr="00EE7472">
              <w:rPr>
                <w:spacing w:val="-4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біржового</w:t>
            </w:r>
            <w:r w:rsidRPr="00EE7472">
              <w:rPr>
                <w:spacing w:val="-3"/>
                <w:sz w:val="22"/>
                <w:szCs w:val="22"/>
              </w:rPr>
              <w:t xml:space="preserve"> </w:t>
            </w:r>
            <w:r w:rsidRPr="00EE7472">
              <w:rPr>
                <w:sz w:val="22"/>
                <w:szCs w:val="22"/>
              </w:rPr>
              <w:t>місця на Біржі Довірителя.</w:t>
            </w:r>
          </w:p>
          <w:p w14:paraId="5B3005F7" w14:textId="77777777" w:rsidR="00937439" w:rsidRPr="00CA1AD0" w:rsidRDefault="00937439" w:rsidP="00937439">
            <w:pPr>
              <w:pStyle w:val="a4"/>
              <w:tabs>
                <w:tab w:val="left" w:pos="3414"/>
                <w:tab w:val="left" w:pos="4123"/>
                <w:tab w:val="left" w:pos="6686"/>
              </w:tabs>
              <w:spacing w:line="276" w:lineRule="auto"/>
              <w:ind w:left="0"/>
              <w:contextualSpacing/>
            </w:pPr>
          </w:p>
          <w:p w14:paraId="5C61B922" w14:textId="77777777" w:rsidR="00937439" w:rsidRPr="00CA1AD0" w:rsidRDefault="00937439" w:rsidP="00852634">
            <w:pPr>
              <w:tabs>
                <w:tab w:val="left" w:pos="9639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738E7">
              <w:rPr>
                <w:rFonts w:ascii="Times New Roman" w:hAnsi="Times New Roman" w:cs="Times New Roman"/>
              </w:rPr>
              <w:t>Підпис</w:t>
            </w:r>
            <w:r w:rsidRPr="00CA1AD0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14:paraId="2C08367A" w14:textId="77777777" w:rsidR="00937439" w:rsidRPr="00EE7472" w:rsidRDefault="00937439" w:rsidP="00937439">
            <w:pPr>
              <w:tabs>
                <w:tab w:val="left" w:pos="9639"/>
              </w:tabs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(</w:t>
            </w:r>
            <w:r w:rsidRPr="00EE74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Власне ім’я ПРІЗВИЩЕ</w:t>
            </w:r>
            <w:r w:rsidRPr="00EE74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брокера, зразок підпису) </w:t>
            </w:r>
          </w:p>
          <w:p w14:paraId="521EBA17" w14:textId="77777777" w:rsidR="00937439" w:rsidRDefault="00937439" w:rsidP="00937439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2730EC" w14:textId="65EF772F" w:rsidR="00937439" w:rsidRPr="00E211AF" w:rsidRDefault="00937439" w:rsidP="00937439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937439">
              <w:rPr>
                <w:rFonts w:ascii="Times New Roman" w:eastAsia="Times New Roman" w:hAnsi="Times New Roman" w:cs="Times New Roman"/>
              </w:rPr>
              <w:t>засвідчую</w:t>
            </w:r>
          </w:p>
          <w:p w14:paraId="398CA3FA" w14:textId="77777777" w:rsidR="00937439" w:rsidRPr="001C183C" w:rsidRDefault="00937439" w:rsidP="00937439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1312" behindDoc="1" locked="0" layoutInCell="1" allowOverlap="1" wp14:anchorId="1574CB8B" wp14:editId="3CB14FBD">
                      <wp:simplePos x="0" y="0"/>
                      <wp:positionH relativeFrom="page">
                        <wp:posOffset>2041525</wp:posOffset>
                      </wp:positionH>
                      <wp:positionV relativeFrom="paragraph">
                        <wp:posOffset>210820</wp:posOffset>
                      </wp:positionV>
                      <wp:extent cx="1369060" cy="1270"/>
                      <wp:effectExtent l="0" t="0" r="0" b="0"/>
                      <wp:wrapTopAndBottom/>
                      <wp:docPr id="12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9060" cy="127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 w14:anchorId="5B0691A0" id="Freeform 16" o:spid="_x0000_s1026" style="position:absolute;margin-left:160.75pt;margin-top:16.6pt;width:107.8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" path="m,l2156,e" filled="f" strokeweight=".48pt">
                      <v:path arrowok="t" o:connecttype="custom" o:connectlocs="0,0;1369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 wp14:anchorId="794CE0FF" wp14:editId="15608097">
                      <wp:simplePos x="0" y="0"/>
                      <wp:positionH relativeFrom="page">
                        <wp:posOffset>1104265</wp:posOffset>
                      </wp:positionH>
                      <wp:positionV relativeFrom="paragraph">
                        <wp:posOffset>209550</wp:posOffset>
                      </wp:positionV>
                      <wp:extent cx="861060" cy="60960"/>
                      <wp:effectExtent l="0" t="0" r="0" b="0"/>
                      <wp:wrapTopAndBottom/>
                      <wp:docPr id="11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61060" cy="60960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 w14:anchorId="36AB8FD6" id="Freeform 15" o:spid="_x0000_s1026" style="position:absolute;margin-left:86.95pt;margin-top:16.5pt;width:67.8pt;height:4.8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6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" path="m,l3840,e" filled="f" strokeweight=".48pt">
                      <v:path arrowok="t" o:connecttype="custom" o:connectlocs="0,0;861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 wp14:anchorId="3231CE57" wp14:editId="3BC59CE6">
                      <wp:simplePos x="0" y="0"/>
                      <wp:positionH relativeFrom="page">
                        <wp:posOffset>60325</wp:posOffset>
                      </wp:positionH>
                      <wp:positionV relativeFrom="paragraph">
                        <wp:posOffset>165100</wp:posOffset>
                      </wp:positionV>
                      <wp:extent cx="952500" cy="45085"/>
                      <wp:effectExtent l="0" t="0" r="0" b="0"/>
                      <wp:wrapTopAndBottom/>
                      <wp:docPr id="7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 w14:anchorId="343478E1" id="Freeform 17" o:spid="_x0000_s1026" style="position:absolute;margin-left:4.75pt;margin-top:13pt;width:75pt;height:3.55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71431682" w14:textId="5123E61A" w:rsidR="001C183C" w:rsidRPr="00315849" w:rsidRDefault="00937439" w:rsidP="00937439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3158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Посада </w:t>
            </w:r>
            <w:r w:rsidR="003158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     </w:t>
            </w:r>
            <w:r w:rsidRPr="003158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керівника підпис МП </w:t>
            </w:r>
            <w:r w:rsidR="003158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</w:t>
            </w:r>
            <w:r w:rsidRPr="003158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Власне ім’я ПРІЗВИЩЕ</w:t>
            </w:r>
          </w:p>
        </w:tc>
      </w:tr>
    </w:tbl>
    <w:p w14:paraId="24A176FB" w14:textId="77777777" w:rsidR="00F07823" w:rsidRDefault="00F07823"/>
    <w:sectPr w:rsidR="00F0782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D6E85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1" w15:restartNumberingAfterBreak="0">
    <w:nsid w:val="18E36871"/>
    <w:multiLevelType w:val="hybridMultilevel"/>
    <w:tmpl w:val="160415A8"/>
    <w:lvl w:ilvl="0" w:tplc="25F81F20">
      <w:numFmt w:val="bullet"/>
      <w:lvlText w:val="-"/>
      <w:lvlJc w:val="left"/>
      <w:pPr>
        <w:ind w:left="832" w:hanging="34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971EE2EE">
      <w:numFmt w:val="bullet"/>
      <w:lvlText w:val="–"/>
      <w:lvlJc w:val="left"/>
      <w:pPr>
        <w:ind w:left="844" w:hanging="228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2" w:tplc="7930B884">
      <w:numFmt w:val="bullet"/>
      <w:lvlText w:val="•"/>
      <w:lvlJc w:val="left"/>
      <w:pPr>
        <w:ind w:left="2866" w:hanging="228"/>
      </w:pPr>
      <w:rPr>
        <w:rFonts w:hint="default"/>
        <w:lang w:val="uk-UA" w:eastAsia="en-US" w:bidi="ar-SA"/>
      </w:rPr>
    </w:lvl>
    <w:lvl w:ilvl="3" w:tplc="51B64460">
      <w:numFmt w:val="bullet"/>
      <w:lvlText w:val="•"/>
      <w:lvlJc w:val="left"/>
      <w:pPr>
        <w:ind w:left="3879" w:hanging="228"/>
      </w:pPr>
      <w:rPr>
        <w:rFonts w:hint="default"/>
        <w:lang w:val="uk-UA" w:eastAsia="en-US" w:bidi="ar-SA"/>
      </w:rPr>
    </w:lvl>
    <w:lvl w:ilvl="4" w:tplc="7D90751E">
      <w:numFmt w:val="bullet"/>
      <w:lvlText w:val="•"/>
      <w:lvlJc w:val="left"/>
      <w:pPr>
        <w:ind w:left="4892" w:hanging="228"/>
      </w:pPr>
      <w:rPr>
        <w:rFonts w:hint="default"/>
        <w:lang w:val="uk-UA" w:eastAsia="en-US" w:bidi="ar-SA"/>
      </w:rPr>
    </w:lvl>
    <w:lvl w:ilvl="5" w:tplc="86283DDA">
      <w:numFmt w:val="bullet"/>
      <w:lvlText w:val="•"/>
      <w:lvlJc w:val="left"/>
      <w:pPr>
        <w:ind w:left="5905" w:hanging="228"/>
      </w:pPr>
      <w:rPr>
        <w:rFonts w:hint="default"/>
        <w:lang w:val="uk-UA" w:eastAsia="en-US" w:bidi="ar-SA"/>
      </w:rPr>
    </w:lvl>
    <w:lvl w:ilvl="6" w:tplc="2EA60B9A">
      <w:numFmt w:val="bullet"/>
      <w:lvlText w:val="•"/>
      <w:lvlJc w:val="left"/>
      <w:pPr>
        <w:ind w:left="6918" w:hanging="228"/>
      </w:pPr>
      <w:rPr>
        <w:rFonts w:hint="default"/>
        <w:lang w:val="uk-UA" w:eastAsia="en-US" w:bidi="ar-SA"/>
      </w:rPr>
    </w:lvl>
    <w:lvl w:ilvl="7" w:tplc="702CB074">
      <w:numFmt w:val="bullet"/>
      <w:lvlText w:val="•"/>
      <w:lvlJc w:val="left"/>
      <w:pPr>
        <w:ind w:left="7931" w:hanging="228"/>
      </w:pPr>
      <w:rPr>
        <w:rFonts w:hint="default"/>
        <w:lang w:val="uk-UA" w:eastAsia="en-US" w:bidi="ar-SA"/>
      </w:rPr>
    </w:lvl>
    <w:lvl w:ilvl="8" w:tplc="C72A15AA">
      <w:numFmt w:val="bullet"/>
      <w:lvlText w:val="•"/>
      <w:lvlJc w:val="left"/>
      <w:pPr>
        <w:ind w:left="8944" w:hanging="228"/>
      </w:pPr>
      <w:rPr>
        <w:rFonts w:hint="default"/>
        <w:lang w:val="uk-UA" w:eastAsia="en-US" w:bidi="ar-SA"/>
      </w:rPr>
    </w:lvl>
  </w:abstractNum>
  <w:abstractNum w:abstractNumId="2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3" w15:restartNumberingAfterBreak="0">
    <w:nsid w:val="1F3161F3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4" w15:restartNumberingAfterBreak="0">
    <w:nsid w:val="228C7D0C"/>
    <w:multiLevelType w:val="multilevel"/>
    <w:tmpl w:val="3740E1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7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5" w15:restartNumberingAfterBreak="0">
    <w:nsid w:val="29427CC2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6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7" w15:restartNumberingAfterBreak="0">
    <w:nsid w:val="30170D0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8" w15:restartNumberingAfterBreak="0">
    <w:nsid w:val="38850AD8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9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10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070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11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2" w15:restartNumberingAfterBreak="0">
    <w:nsid w:val="53B33C7C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3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14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15" w15:restartNumberingAfterBreak="0">
    <w:nsid w:val="7AAE3BB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9"/>
  </w:num>
  <w:num w:numId="3">
    <w:abstractNumId w:val="13"/>
  </w:num>
  <w:num w:numId="4">
    <w:abstractNumId w:val="10"/>
  </w:num>
  <w:num w:numId="5">
    <w:abstractNumId w:val="11"/>
  </w:num>
  <w:num w:numId="6">
    <w:abstractNumId w:val="6"/>
  </w:num>
  <w:num w:numId="7">
    <w:abstractNumId w:val="14"/>
  </w:num>
  <w:num w:numId="8">
    <w:abstractNumId w:val="12"/>
  </w:num>
  <w:num w:numId="9">
    <w:abstractNumId w:val="3"/>
  </w:num>
  <w:num w:numId="10">
    <w:abstractNumId w:val="15"/>
  </w:num>
  <w:num w:numId="11">
    <w:abstractNumId w:val="7"/>
  </w:num>
  <w:num w:numId="12">
    <w:abstractNumId w:val="0"/>
  </w:num>
  <w:num w:numId="13">
    <w:abstractNumId w:val="8"/>
  </w:num>
  <w:num w:numId="14">
    <w:abstractNumId w:val="5"/>
  </w:num>
  <w:num w:numId="15">
    <w:abstractNumId w:val="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83C"/>
    <w:rsid w:val="00021D28"/>
    <w:rsid w:val="000739A2"/>
    <w:rsid w:val="00104F6B"/>
    <w:rsid w:val="001344D0"/>
    <w:rsid w:val="00151E1B"/>
    <w:rsid w:val="00185163"/>
    <w:rsid w:val="001C183C"/>
    <w:rsid w:val="00220CD0"/>
    <w:rsid w:val="00281363"/>
    <w:rsid w:val="002A1ACF"/>
    <w:rsid w:val="00315849"/>
    <w:rsid w:val="00395539"/>
    <w:rsid w:val="003A5A57"/>
    <w:rsid w:val="003D0280"/>
    <w:rsid w:val="003E0865"/>
    <w:rsid w:val="00415B8E"/>
    <w:rsid w:val="00420278"/>
    <w:rsid w:val="004605C5"/>
    <w:rsid w:val="00493491"/>
    <w:rsid w:val="004B7308"/>
    <w:rsid w:val="004D3FD6"/>
    <w:rsid w:val="004E431F"/>
    <w:rsid w:val="004F7681"/>
    <w:rsid w:val="005535C9"/>
    <w:rsid w:val="005574B1"/>
    <w:rsid w:val="005B02A3"/>
    <w:rsid w:val="005B2B3F"/>
    <w:rsid w:val="006112F9"/>
    <w:rsid w:val="00641E88"/>
    <w:rsid w:val="0064478F"/>
    <w:rsid w:val="00667DAC"/>
    <w:rsid w:val="00670B39"/>
    <w:rsid w:val="006A0E4E"/>
    <w:rsid w:val="00746E42"/>
    <w:rsid w:val="0078522D"/>
    <w:rsid w:val="007E64CE"/>
    <w:rsid w:val="008040D3"/>
    <w:rsid w:val="00852634"/>
    <w:rsid w:val="00881023"/>
    <w:rsid w:val="008959D9"/>
    <w:rsid w:val="008A4ABA"/>
    <w:rsid w:val="008C4CA2"/>
    <w:rsid w:val="00937439"/>
    <w:rsid w:val="0099524F"/>
    <w:rsid w:val="009B67D0"/>
    <w:rsid w:val="00A22060"/>
    <w:rsid w:val="00A63234"/>
    <w:rsid w:val="00B221E1"/>
    <w:rsid w:val="00B54C1A"/>
    <w:rsid w:val="00B572CD"/>
    <w:rsid w:val="00B738E7"/>
    <w:rsid w:val="00BE0D00"/>
    <w:rsid w:val="00C457A8"/>
    <w:rsid w:val="00C609BD"/>
    <w:rsid w:val="00CC3BCE"/>
    <w:rsid w:val="00CD4392"/>
    <w:rsid w:val="00CF1D36"/>
    <w:rsid w:val="00CF445B"/>
    <w:rsid w:val="00D2368F"/>
    <w:rsid w:val="00DA5CFF"/>
    <w:rsid w:val="00DF721A"/>
    <w:rsid w:val="00DF7A39"/>
    <w:rsid w:val="00E10367"/>
    <w:rsid w:val="00E211AF"/>
    <w:rsid w:val="00EC1AD5"/>
    <w:rsid w:val="00EE581D"/>
    <w:rsid w:val="00EE7472"/>
    <w:rsid w:val="00F07823"/>
    <w:rsid w:val="00F24FD2"/>
    <w:rsid w:val="00F318D8"/>
    <w:rsid w:val="00F567B6"/>
    <w:rsid w:val="00F6410A"/>
    <w:rsid w:val="00F7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D8B09"/>
  <w15:chartTrackingRefBased/>
  <w15:docId w15:val="{2E5AA7C8-BB52-4062-8971-C0685151B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3C"/>
  </w:style>
  <w:style w:type="paragraph" w:styleId="2">
    <w:name w:val="heading 2"/>
    <w:basedOn w:val="a"/>
    <w:next w:val="a"/>
    <w:link w:val="20"/>
    <w:uiPriority w:val="9"/>
    <w:unhideWhenUsed/>
    <w:qFormat/>
    <w:rsid w:val="002A1ACF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u w:color="000000"/>
      <w:bdr w:val="nil"/>
      <w:lang w:val="ru-RU" w:eastAsia="uk-UA"/>
    </w:rPr>
  </w:style>
  <w:style w:type="paragraph" w:styleId="4">
    <w:name w:val="heading 4"/>
    <w:basedOn w:val="a"/>
    <w:link w:val="40"/>
    <w:uiPriority w:val="9"/>
    <w:unhideWhenUsed/>
    <w:qFormat/>
    <w:rsid w:val="001C183C"/>
    <w:pPr>
      <w:widowControl w:val="0"/>
      <w:autoSpaceDE w:val="0"/>
      <w:autoSpaceDN w:val="0"/>
      <w:spacing w:after="0" w:line="240" w:lineRule="auto"/>
      <w:ind w:left="555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C183C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1C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ий текст Знак"/>
    <w:basedOn w:val="a0"/>
    <w:link w:val="a4"/>
    <w:uiPriority w:val="1"/>
    <w:rsid w:val="001C183C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1C18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1C183C"/>
    <w:rPr>
      <w:color w:val="0563C1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F7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2A1ACF"/>
    <w:rPr>
      <w:rFonts w:asciiTheme="majorHAnsi" w:eastAsiaTheme="majorEastAsia" w:hAnsiTheme="majorHAnsi" w:cstheme="majorBidi"/>
      <w:color w:val="2F5496" w:themeColor="accent1" w:themeShade="BF"/>
      <w:sz w:val="26"/>
      <w:szCs w:val="26"/>
      <w:u w:color="000000"/>
      <w:bdr w:val="nil"/>
      <w:lang w:val="ru-RU" w:eastAsia="uk-UA"/>
    </w:rPr>
  </w:style>
  <w:style w:type="table" w:customStyle="1" w:styleId="TableNormal">
    <w:name w:val="Table Normal"/>
    <w:uiPriority w:val="2"/>
    <w:qFormat/>
    <w:rsid w:val="002A1AC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uk-U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934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4934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3407</Words>
  <Characters>1943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Наталія Канівець</cp:lastModifiedBy>
  <cp:revision>11</cp:revision>
  <dcterms:created xsi:type="dcterms:W3CDTF">2023-05-04T14:39:00Z</dcterms:created>
  <dcterms:modified xsi:type="dcterms:W3CDTF">2025-11-11T09:34:00Z</dcterms:modified>
</cp:coreProperties>
</file>